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华文中宋" w:cs="Times New Roman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bCs/>
          <w:sz w:val="30"/>
          <w:szCs w:val="30"/>
          <w:lang w:val="en-US" w:eastAsia="zh-CN"/>
        </w:rPr>
        <w:t>宿迁学院</w:t>
      </w:r>
      <w:r>
        <w:rPr>
          <w:rFonts w:hint="default" w:ascii="Times New Roman" w:hAnsi="Times New Roman" w:eastAsia="华文中宋" w:cs="Times New Roman"/>
          <w:b/>
          <w:bCs/>
          <w:sz w:val="30"/>
          <w:szCs w:val="30"/>
          <w:lang w:val="en-US" w:eastAsia="zh-CN"/>
        </w:rPr>
        <w:t>2020年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  <w:lang w:val="en-US" w:eastAsia="zh-CN"/>
        </w:rPr>
        <w:t>成考术科类加试</w:t>
      </w:r>
      <w:r>
        <w:rPr>
          <w:rFonts w:hint="default" w:ascii="Times New Roman" w:hAnsi="Times New Roman" w:eastAsia="华文中宋" w:cs="Times New Roman"/>
          <w:b/>
          <w:bCs/>
          <w:sz w:val="30"/>
          <w:szCs w:val="30"/>
          <w:lang w:val="en-US" w:eastAsia="zh-CN"/>
        </w:rPr>
        <w:t>考生健康状况申报及承诺书</w:t>
      </w:r>
      <w:bookmarkEnd w:id="0"/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071"/>
        <w:gridCol w:w="204"/>
        <w:gridCol w:w="850"/>
        <w:gridCol w:w="189"/>
        <w:gridCol w:w="805"/>
        <w:gridCol w:w="340"/>
        <w:gridCol w:w="1438"/>
        <w:gridCol w:w="220"/>
        <w:gridCol w:w="1180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准考证号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址</w:t>
            </w:r>
          </w:p>
        </w:tc>
        <w:tc>
          <w:tcPr>
            <w:tcW w:w="782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（区/县）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>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>日后，有江苏省外旅居史的参考考生请填写以下信息：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来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苏时间：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来苏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乘坐的交通工具（飞机、高铁、轮船、自驾等）：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； 班次号：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55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是否是既往感染者（确认病例或无症状感染者）。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是□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本人从考试当天前14天内是否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接触过新冠肺炎确诊病例、疑似病例或无症状感染者。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是□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本人从考试当天前14天内是否有国内疫情中高风险地区或国（境）外旅居史。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是□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本人从考试当天前14天内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有干咳、乏力、咽痛、腹泻等相关症状。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是□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记</w:t>
            </w: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体温</w:t>
            </w: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考前第14天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考前第7天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9月12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考前第13天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考前第6天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9月13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考前第12天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考前第5天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9月14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考前第11天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考前第4天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9月15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考前第10天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考前第3天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考前第9天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考前第2天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考前第8天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9月11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考前第1天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9月18日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782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郑重承诺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本人填报、提交和现场出示的所有信息（证明）均真实、准确、完整、有效。如有不实，本人愿承担由此引起的一切后果及法律责任，接受相应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惩处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考试期间，严格遵守考场纪律，服从现场工作人员管理及疫情防控工作安排。考试过程中如出现咳嗽、发热等身体不适情况，我愿自行放弃考试或遵守考试工作人员安排到指定区域考试。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 xml:space="preserve">                        考生签名：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zh-CN"/>
              </w:rPr>
              <w:t>考试时间：2020年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0" w:firstLineChars="0"/>
        <w:jc w:val="both"/>
        <w:textAlignment w:val="auto"/>
        <w:rPr>
          <w:rFonts w:hint="default" w:ascii="Times New Roman" w:hAnsi="Times New Roman" w:eastAsia="华文中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21"/>
          <w:szCs w:val="21"/>
          <w:lang w:val="en-US" w:eastAsia="zh-CN"/>
        </w:rPr>
        <w:t>说明：1、考生每天每场考试进入考点时出示，进入考场后交给监考员留存备查。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30" w:firstLineChars="300"/>
        <w:jc w:val="both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21"/>
          <w:szCs w:val="21"/>
          <w:lang w:val="en-US" w:eastAsia="zh-CN"/>
        </w:rPr>
        <w:t>2、凡健康状况勾选有“是”的考生在进入考点时须将此表上交考点工作人员，并提供相关医学证明材料及报告，由考点疫情防控人员进行综合研判评估是否能参加考试。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A45FD"/>
    <w:rsid w:val="4EBA4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2020-09-16T08:57:00Z</dcterms:created>
  <dc:creator>提拉/moon</dc:creator>
  <lastModifiedBy>提拉/moon</lastModifiedBy>
  <dcterms:modified xsi:type="dcterms:W3CDTF">2020-09-16T08:58:44Z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